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8B" w:rsidRDefault="00246239">
      <w:pPr>
        <w:spacing w:after="155"/>
      </w:pPr>
      <w:bookmarkStart w:id="0" w:name="_GoBack"/>
      <w:bookmarkEnd w:id="0"/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ind w:right="72"/>
        <w:jc w:val="right"/>
      </w:pPr>
      <w:r>
        <w:rPr>
          <w:rFonts w:ascii="Bookman Old Style" w:eastAsia="Bookman Old Style" w:hAnsi="Bookman Old Style" w:cs="Bookman Old Style"/>
          <w:b/>
        </w:rPr>
        <w:t>Poradnia Psychologiczno-Pedagogiczna w Biłgoraju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after="159"/>
        <w:ind w:right="73"/>
        <w:jc w:val="right"/>
      </w:pPr>
      <w:r>
        <w:rPr>
          <w:rFonts w:ascii="Bookman Old Style" w:eastAsia="Bookman Old Style" w:hAnsi="Bookman Old Style" w:cs="Bookman Old Style"/>
          <w:b/>
        </w:rPr>
        <w:t xml:space="preserve">ul. Kościuszki 41/43, 23-400 Biłgoraj 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Pr="00246239" w:rsidRDefault="00246239" w:rsidP="00D26A0F">
      <w:pPr>
        <w:spacing w:after="4" w:line="403" w:lineRule="auto"/>
        <w:ind w:left="6237" w:firstLine="1141"/>
        <w:rPr>
          <w:b/>
        </w:rPr>
      </w:pPr>
      <w:r>
        <w:rPr>
          <w:rFonts w:ascii="Bookman Old Style" w:eastAsia="Bookman Old Style" w:hAnsi="Bookman Old Style" w:cs="Bookman Old Style"/>
          <w:b/>
        </w:rPr>
        <w:t>tel. 84 686 10 66 e-mail: s</w:t>
      </w:r>
      <w:r w:rsidR="00317FDC">
        <w:rPr>
          <w:rFonts w:ascii="Bookman Old Style" w:eastAsia="Bookman Old Style" w:hAnsi="Bookman Old Style" w:cs="Bookman Old Style"/>
          <w:b/>
        </w:rPr>
        <w:t>e</w:t>
      </w:r>
      <w:r w:rsidRPr="00246239">
        <w:rPr>
          <w:rFonts w:ascii="Bookman Old Style" w:eastAsia="Bookman Old Style" w:hAnsi="Bookman Old Style" w:cs="Bookman Old Style"/>
          <w:b/>
          <w:sz w:val="20"/>
        </w:rPr>
        <w:t>kretariat@ppp.lbl.pl</w:t>
      </w:r>
      <w:r w:rsidRPr="00246239">
        <w:rPr>
          <w:rFonts w:ascii="Bookman Old Style" w:eastAsia="Bookman Old Style" w:hAnsi="Bookman Old Style" w:cs="Bookman Old Style"/>
          <w:b/>
        </w:rPr>
        <w:t xml:space="preserve"> </w:t>
      </w:r>
    </w:p>
    <w:p w:rsidR="00CE758B" w:rsidRDefault="00246239">
      <w:pPr>
        <w:spacing w:after="159"/>
        <w:jc w:val="right"/>
      </w:pPr>
      <w:r>
        <w:rPr>
          <w:rFonts w:ascii="Bookman Old Style" w:eastAsia="Bookman Old Style" w:hAnsi="Bookman Old Style" w:cs="Bookman Old Style"/>
          <w:color w:val="FF0000"/>
        </w:rPr>
        <w:t xml:space="preserve"> </w:t>
      </w:r>
    </w:p>
    <w:p w:rsidR="00CE758B" w:rsidRDefault="00246239">
      <w:pPr>
        <w:spacing w:after="156"/>
        <w:ind w:left="10" w:right="59" w:hanging="10"/>
        <w:jc w:val="right"/>
      </w:pPr>
      <w:r>
        <w:rPr>
          <w:rFonts w:ascii="Bookman Old Style" w:eastAsia="Bookman Old Style" w:hAnsi="Bookman Old Style" w:cs="Bookman Old Style"/>
        </w:rPr>
        <w:t xml:space="preserve">Biłgoraj, dnia ..................... </w:t>
      </w:r>
    </w:p>
    <w:p w:rsidR="00CE758B" w:rsidRDefault="00246239">
      <w:pPr>
        <w:spacing w:after="159"/>
        <w:jc w:val="righ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  </w:t>
      </w:r>
    </w:p>
    <w:p w:rsidR="00CE758B" w:rsidRDefault="00246239">
      <w:pPr>
        <w:pStyle w:val="Nagwek1"/>
        <w:ind w:left="-5" w:right="0"/>
      </w:pPr>
      <w:r>
        <w:t xml:space="preserve">(nazwa i adres placówki)  </w:t>
      </w:r>
    </w:p>
    <w:p w:rsidR="00CE758B" w:rsidRDefault="00246239">
      <w:pPr>
        <w:spacing w:after="159"/>
      </w:pPr>
      <w:r>
        <w:rPr>
          <w:rFonts w:ascii="Bookman Old Style" w:eastAsia="Bookman Old Style" w:hAnsi="Bookman Old Style" w:cs="Bookman Old Style"/>
          <w:b/>
        </w:rPr>
        <w:t xml:space="preserve"> </w:t>
      </w:r>
    </w:p>
    <w:p w:rsidR="00CE758B" w:rsidRDefault="00246239">
      <w:pPr>
        <w:ind w:right="75"/>
        <w:jc w:val="center"/>
      </w:pPr>
      <w:r>
        <w:rPr>
          <w:rFonts w:ascii="Bookman Old Style" w:eastAsia="Bookman Old Style" w:hAnsi="Bookman Old Style" w:cs="Bookman Old Style"/>
          <w:b/>
        </w:rPr>
        <w:t>WNIOSEK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after="155"/>
        <w:ind w:right="76"/>
        <w:jc w:val="center"/>
      </w:pPr>
      <w:r>
        <w:rPr>
          <w:rFonts w:ascii="Bookman Old Style" w:eastAsia="Bookman Old Style" w:hAnsi="Bookman Old Style" w:cs="Bookman Old Style"/>
          <w:b/>
        </w:rPr>
        <w:t>o przeprowadzenie zajęć dla przedszkola/szkoły/placówki</w:t>
      </w: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przez pracownika Poradni Psychologiczno-Pedagogicznej w Biłgoraju, ul. Kościuszki 41/43.  </w:t>
      </w:r>
    </w:p>
    <w:p w:rsidR="00CE758B" w:rsidRDefault="00246239">
      <w:pPr>
        <w:spacing w:after="156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line="256" w:lineRule="auto"/>
        <w:ind w:left="-5" w:hanging="10"/>
      </w:pPr>
      <w:r>
        <w:rPr>
          <w:rFonts w:ascii="Bookman Old Style" w:eastAsia="Bookman Old Style" w:hAnsi="Bookman Old Style" w:cs="Bookman Old Style"/>
          <w:b/>
        </w:rPr>
        <w:t xml:space="preserve">rodzaj zajęć </w:t>
      </w:r>
      <w:r>
        <w:rPr>
          <w:rFonts w:ascii="Bookman Old Style" w:eastAsia="Bookman Old Style" w:hAnsi="Bookman Old Style" w:cs="Bookman Old Style"/>
        </w:rPr>
        <w:t xml:space="preserve">(np. warsztaty, prelekcje, konsultacje, szkolenie, badania przesiewowe. </w:t>
      </w:r>
      <w:r>
        <w:rPr>
          <w:rFonts w:ascii="Bookman Old Style" w:eastAsia="Bookman Old Style" w:hAnsi="Bookman Old Style" w:cs="Bookman Old Style"/>
          <w:sz w:val="20"/>
        </w:rPr>
        <w:t>Uwaga! szczegółowa oferta jest dostępna na stronie internetowej poradni www.ppp.lbl.pl):</w:t>
      </w:r>
      <w:r>
        <w:rPr>
          <w:rFonts w:ascii="Bookman Old Style" w:eastAsia="Bookman Old Style" w:hAnsi="Bookman Old Style" w:cs="Bookman Old Style"/>
        </w:rPr>
        <w:t xml:space="preserve"> 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.................................................................................................................................... </w:t>
      </w:r>
    </w:p>
    <w:p w:rsidR="00CE758B" w:rsidRDefault="00246239">
      <w:pPr>
        <w:spacing w:after="157"/>
        <w:ind w:left="-5" w:hanging="10"/>
      </w:pPr>
      <w:r>
        <w:rPr>
          <w:rFonts w:ascii="Bookman Old Style" w:eastAsia="Bookman Old Style" w:hAnsi="Bookman Old Style" w:cs="Bookman Old Style"/>
          <w:b/>
        </w:rPr>
        <w:t xml:space="preserve">dla </w:t>
      </w:r>
      <w:r>
        <w:rPr>
          <w:rFonts w:ascii="Bookman Old Style" w:eastAsia="Bookman Old Style" w:hAnsi="Bookman Old Style" w:cs="Bookman Old Style"/>
        </w:rPr>
        <w:t xml:space="preserve">(wskazać adresatów): 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.................................................................................................................................... </w:t>
      </w:r>
    </w:p>
    <w:p w:rsidR="00CE758B" w:rsidRDefault="00246239">
      <w:pPr>
        <w:spacing w:after="161"/>
        <w:ind w:left="-5" w:hanging="10"/>
      </w:pPr>
      <w:r>
        <w:rPr>
          <w:rFonts w:ascii="Bookman Old Style" w:eastAsia="Bookman Old Style" w:hAnsi="Bookman Old Style" w:cs="Bookman Old Style"/>
          <w:b/>
        </w:rPr>
        <w:t>proponowany temat zajęć</w:t>
      </w:r>
      <w:r>
        <w:rPr>
          <w:rFonts w:ascii="Bookman Old Style" w:eastAsia="Bookman Old Style" w:hAnsi="Bookman Old Style" w:cs="Bookman Old Style"/>
        </w:rPr>
        <w:t xml:space="preserve">: 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....................................................................................................................................  </w:t>
      </w:r>
    </w:p>
    <w:p w:rsidR="00CE758B" w:rsidRDefault="00246239">
      <w:pPr>
        <w:spacing w:after="158"/>
        <w:ind w:left="-5" w:hanging="10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.................................................................................................................................... </w:t>
      </w:r>
    </w:p>
    <w:p w:rsidR="00CE758B" w:rsidRDefault="00246239">
      <w:pPr>
        <w:tabs>
          <w:tab w:val="center" w:pos="6374"/>
        </w:tabs>
        <w:spacing w:after="161"/>
        <w:ind w:left="-15"/>
      </w:pPr>
      <w:r>
        <w:rPr>
          <w:rFonts w:ascii="Bookman Old Style" w:eastAsia="Bookman Old Style" w:hAnsi="Bookman Old Style" w:cs="Bookman Old Style"/>
          <w:b/>
        </w:rPr>
        <w:t>Osoba do kontaktu ze strony przedszkola/szkoły:</w:t>
      </w:r>
      <w:r>
        <w:rPr>
          <w:rFonts w:ascii="Bookman Old Style" w:eastAsia="Bookman Old Style" w:hAnsi="Bookman Old Style" w:cs="Bookman Old Style"/>
        </w:rPr>
        <w:t xml:space="preserve">  </w:t>
      </w:r>
      <w:r>
        <w:rPr>
          <w:rFonts w:ascii="Bookman Old Style" w:eastAsia="Bookman Old Style" w:hAnsi="Bookman Old Style" w:cs="Bookman Old Style"/>
        </w:rPr>
        <w:tab/>
        <w:t xml:space="preserve"> </w:t>
      </w:r>
    </w:p>
    <w:p w:rsidR="00CE758B" w:rsidRDefault="00246239">
      <w:pPr>
        <w:pStyle w:val="Nagwek1"/>
        <w:ind w:left="-5" w:right="0"/>
      </w:pPr>
      <w:r>
        <w:t xml:space="preserve">……………………………………………………………………………………………………………… </w:t>
      </w:r>
    </w:p>
    <w:p w:rsidR="00CE758B" w:rsidRDefault="00246239">
      <w:pPr>
        <w:spacing w:line="256" w:lineRule="auto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t xml:space="preserve">(podać imię i nazwisko, stanowisko, numer telefonu)  </w:t>
      </w:r>
    </w:p>
    <w:p w:rsidR="00CE758B" w:rsidRDefault="00246239">
      <w:pPr>
        <w:spacing w:after="173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CE758B" w:rsidRDefault="00246239">
      <w:pPr>
        <w:spacing w:after="178"/>
      </w:pPr>
      <w:r>
        <w:rPr>
          <w:rFonts w:ascii="Bookman Old Style" w:eastAsia="Bookman Old Style" w:hAnsi="Bookman Old Style" w:cs="Bookman Old Style"/>
          <w:sz w:val="20"/>
          <w:u w:val="single" w:color="000000"/>
        </w:rPr>
        <w:t>Niniejszy wniosek należy złożyć:</w:t>
      </w: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:rsidR="00CE758B" w:rsidRDefault="00246239">
      <w:pPr>
        <w:numPr>
          <w:ilvl w:val="0"/>
          <w:numId w:val="1"/>
        </w:numPr>
        <w:spacing w:after="173"/>
        <w:ind w:hanging="248"/>
      </w:pPr>
      <w:r>
        <w:rPr>
          <w:rFonts w:ascii="Bookman Old Style" w:eastAsia="Bookman Old Style" w:hAnsi="Bookman Old Style" w:cs="Bookman Old Style"/>
          <w:sz w:val="20"/>
        </w:rPr>
        <w:t xml:space="preserve">w sekretariacie Poradni, ul. Kościuszki 41/43, w godzinach pracy sekretariatu, lub  </w:t>
      </w:r>
    </w:p>
    <w:p w:rsidR="00CE758B" w:rsidRDefault="00246239">
      <w:pPr>
        <w:numPr>
          <w:ilvl w:val="0"/>
          <w:numId w:val="1"/>
        </w:numPr>
        <w:spacing w:line="256" w:lineRule="auto"/>
        <w:ind w:hanging="248"/>
      </w:pPr>
      <w:r>
        <w:rPr>
          <w:rFonts w:ascii="Bookman Old Style" w:eastAsia="Bookman Old Style" w:hAnsi="Bookman Old Style" w:cs="Bookman Old Style"/>
          <w:sz w:val="20"/>
        </w:rPr>
        <w:t xml:space="preserve">wysłać pocztą tradycyjną, lub  </w:t>
      </w:r>
    </w:p>
    <w:p w:rsidR="00CE758B" w:rsidRDefault="00246239">
      <w:pPr>
        <w:numPr>
          <w:ilvl w:val="0"/>
          <w:numId w:val="1"/>
        </w:numPr>
        <w:spacing w:after="173"/>
        <w:ind w:hanging="248"/>
      </w:pPr>
      <w:r>
        <w:rPr>
          <w:rFonts w:ascii="Bookman Old Style" w:eastAsia="Bookman Old Style" w:hAnsi="Bookman Old Style" w:cs="Bookman Old Style"/>
          <w:sz w:val="20"/>
        </w:rPr>
        <w:t xml:space="preserve">przesłać skan wniosku na adres poczty elektronicznej: sekretariat@ppp.lbl.pl </w:t>
      </w:r>
    </w:p>
    <w:p w:rsidR="00CE758B" w:rsidRDefault="00246239">
      <w:pPr>
        <w:spacing w:line="256" w:lineRule="auto"/>
        <w:ind w:left="-5" w:hanging="10"/>
      </w:pPr>
      <w:r>
        <w:rPr>
          <w:rFonts w:ascii="Bookman Old Style" w:eastAsia="Bookman Old Style" w:hAnsi="Bookman Old Style" w:cs="Bookman Old Style"/>
          <w:sz w:val="20"/>
        </w:rPr>
        <w:lastRenderedPageBreak/>
        <w:t xml:space="preserve">Poradnia każdorazowo uzgadnia termin realizacji zajęć z osobą wskazaną do kontaktu ze strony przedszkola/szkoły w kolejności napływających zgłoszeń, adekwatnie do kwalifikacji posiadanej kadry pedagogicznej i w miarę wolnych terminów.  </w:t>
      </w:r>
    </w:p>
    <w:p w:rsidR="00CE758B" w:rsidRDefault="00246239">
      <w:pPr>
        <w:spacing w:after="159"/>
        <w:jc w:val="right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CE758B" w:rsidRDefault="00246239">
      <w:pPr>
        <w:spacing w:after="159"/>
        <w:ind w:right="81"/>
        <w:jc w:val="right"/>
      </w:pPr>
      <w:r>
        <w:rPr>
          <w:rFonts w:ascii="Bookman Old Style" w:eastAsia="Bookman Old Style" w:hAnsi="Bookman Old Style" w:cs="Bookman Old Style"/>
        </w:rPr>
        <w:t xml:space="preserve">................................................................  </w:t>
      </w:r>
    </w:p>
    <w:p w:rsidR="00CE758B" w:rsidRDefault="00246239">
      <w:pPr>
        <w:spacing w:after="156"/>
        <w:ind w:left="10" w:right="59" w:hanging="10"/>
        <w:jc w:val="right"/>
      </w:pPr>
      <w:r>
        <w:rPr>
          <w:rFonts w:ascii="Bookman Old Style" w:eastAsia="Bookman Old Style" w:hAnsi="Bookman Old Style" w:cs="Bookman Old Style"/>
        </w:rPr>
        <w:t xml:space="preserve">(pieczęć i podpis dyrektora przedszkola/szkoły) </w:t>
      </w:r>
    </w:p>
    <w:sectPr w:rsidR="00CE758B">
      <w:pgSz w:w="11908" w:h="16836"/>
      <w:pgMar w:top="1440" w:right="1062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637CC"/>
    <w:multiLevelType w:val="hybridMultilevel"/>
    <w:tmpl w:val="AFCA6172"/>
    <w:lvl w:ilvl="0" w:tplc="B54CC50C">
      <w:start w:val="1"/>
      <w:numFmt w:val="decimal"/>
      <w:lvlText w:val="%1)"/>
      <w:lvlJc w:val="left"/>
      <w:pPr>
        <w:ind w:left="24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34886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25EB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0A7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4D9B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C033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50E15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E2C74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F50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58B"/>
    <w:rsid w:val="00246239"/>
    <w:rsid w:val="00317FDC"/>
    <w:rsid w:val="00437C19"/>
    <w:rsid w:val="006672C7"/>
    <w:rsid w:val="00A507DE"/>
    <w:rsid w:val="00CE758B"/>
    <w:rsid w:val="00D2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31FB2-7C2B-4088-B036-6969DDD6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7" w:line="259" w:lineRule="auto"/>
      <w:ind w:left="10" w:right="74" w:hanging="10"/>
      <w:outlineLvl w:val="0"/>
    </w:pPr>
    <w:rPr>
      <w:rFonts w:ascii="Bookman Old Style" w:eastAsia="Bookman Old Style" w:hAnsi="Bookman Old Style" w:cs="Bookman Old Style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Bookman Old Style" w:eastAsia="Bookman Old Style" w:hAnsi="Bookman Old Style" w:cs="Bookman Old Styl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Burdzań-Harasim</dc:creator>
  <cp:keywords/>
  <cp:lastModifiedBy>Sławomir Myszak</cp:lastModifiedBy>
  <cp:revision>2</cp:revision>
  <dcterms:created xsi:type="dcterms:W3CDTF">2024-11-26T16:23:00Z</dcterms:created>
  <dcterms:modified xsi:type="dcterms:W3CDTF">2024-11-26T16:23:00Z</dcterms:modified>
</cp:coreProperties>
</file>